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EAB8DB1" w:rsidR="00152A13" w:rsidRPr="00856508" w:rsidRDefault="003F759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Consejera 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de Comité Judicial Electoral Distrital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04 Piedras Negras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26CA91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3F7597">
              <w:rPr>
                <w:rFonts w:ascii="Tahoma" w:hAnsi="Tahoma" w:cs="Tahoma"/>
              </w:rPr>
              <w:t>Yudith Yahaira Aguilera Perez</w:t>
            </w:r>
          </w:p>
          <w:p w14:paraId="646DF385" w14:textId="77777777" w:rsidR="003F7597" w:rsidRPr="00A7487D" w:rsidRDefault="003F7597" w:rsidP="003F7597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69242B07" w14:textId="77777777" w:rsidR="003F7597" w:rsidRPr="00CD7ECA" w:rsidRDefault="003F7597" w:rsidP="003F7597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0CBFB5E" w:rsidR="00BE4E1F" w:rsidRPr="003F759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F75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3F75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1D7B9E" w:rsidRPr="003F75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F7597" w:rsidRPr="003F75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Derecho</w:t>
            </w:r>
          </w:p>
          <w:p w14:paraId="3E0D423A" w14:textId="4286DC0C" w:rsidR="00BA3E7F" w:rsidRPr="003F759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F75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3F75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1D7B9E" w:rsidRPr="003F75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2018-2021</w:t>
            </w:r>
          </w:p>
          <w:p w14:paraId="1DB281C4" w14:textId="69538DDC" w:rsidR="00BA3E7F" w:rsidRPr="003F759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F75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3F75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1D7B9E" w:rsidRPr="003F75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F7597" w:rsidRPr="003F75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Autónoma </w:t>
            </w:r>
            <w:r w:rsidR="003F75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="003F7597" w:rsidRPr="003F75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 Piedras Negras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6E06FFB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1D7B9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F75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Hermanos </w:t>
            </w:r>
            <w:proofErr w:type="spellStart"/>
            <w:r w:rsidR="003F75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Batta</w:t>
            </w:r>
            <w:proofErr w:type="spellEnd"/>
          </w:p>
          <w:p w14:paraId="28383F74" w14:textId="36D20A9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F75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22 abril 2022- Presente</w:t>
            </w:r>
          </w:p>
          <w:p w14:paraId="10E7067B" w14:textId="51E3D67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1D7B9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F75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Abogada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6FC3" w14:textId="77777777" w:rsidR="009979D8" w:rsidRDefault="009979D8" w:rsidP="00527FC7">
      <w:pPr>
        <w:spacing w:after="0" w:line="240" w:lineRule="auto"/>
      </w:pPr>
      <w:r>
        <w:separator/>
      </w:r>
    </w:p>
  </w:endnote>
  <w:endnote w:type="continuationSeparator" w:id="0">
    <w:p w14:paraId="47D9B2DA" w14:textId="77777777" w:rsidR="009979D8" w:rsidRDefault="009979D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A361" w14:textId="77777777" w:rsidR="009979D8" w:rsidRDefault="009979D8" w:rsidP="00527FC7">
      <w:pPr>
        <w:spacing w:after="0" w:line="240" w:lineRule="auto"/>
      </w:pPr>
      <w:r>
        <w:separator/>
      </w:r>
    </w:p>
  </w:footnote>
  <w:footnote w:type="continuationSeparator" w:id="0">
    <w:p w14:paraId="0698606D" w14:textId="77777777" w:rsidR="009979D8" w:rsidRDefault="009979D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127A"/>
    <w:rsid w:val="0013601D"/>
    <w:rsid w:val="00145341"/>
    <w:rsid w:val="00152A13"/>
    <w:rsid w:val="00160059"/>
    <w:rsid w:val="00195622"/>
    <w:rsid w:val="001B3523"/>
    <w:rsid w:val="001B3D03"/>
    <w:rsid w:val="001D16F8"/>
    <w:rsid w:val="001D7B9E"/>
    <w:rsid w:val="001E0FB9"/>
    <w:rsid w:val="001E2C65"/>
    <w:rsid w:val="001F057E"/>
    <w:rsid w:val="00221C8E"/>
    <w:rsid w:val="0023516C"/>
    <w:rsid w:val="002C44DB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7597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D4771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11528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7BB4"/>
    <w:rsid w:val="009440D1"/>
    <w:rsid w:val="00947B64"/>
    <w:rsid w:val="00977765"/>
    <w:rsid w:val="009979D8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1CDA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97B46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2025-02-18T22:47:00Z</dcterms:created>
  <dcterms:modified xsi:type="dcterms:W3CDTF">2025-02-27T19:49:00Z</dcterms:modified>
</cp:coreProperties>
</file>